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B30" w:rsidRPr="001537DC" w:rsidRDefault="002B1B30" w:rsidP="002B1B30">
      <w:pPr>
        <w:jc w:val="center"/>
        <w:rPr>
          <w:b/>
          <w:sz w:val="28"/>
        </w:rPr>
      </w:pPr>
      <w:r>
        <w:rPr>
          <w:b/>
          <w:sz w:val="28"/>
        </w:rPr>
        <w:t>Expectations in Miss Pettit’s Classroom</w:t>
      </w:r>
    </w:p>
    <w:p w:rsidR="002B1B30" w:rsidRDefault="002B1B30" w:rsidP="002B1B30">
      <w:pPr>
        <w:rPr>
          <w:b/>
          <w:sz w:val="28"/>
        </w:rPr>
      </w:pPr>
      <w:r>
        <w:t xml:space="preserve"> </w:t>
      </w:r>
    </w:p>
    <w:p w:rsidR="002B1B30" w:rsidRDefault="002B1B30" w:rsidP="002B1B30">
      <w:r>
        <w:t>The following rules are in place to provide you, the student, with the best atmosphere to learn.</w:t>
      </w:r>
    </w:p>
    <w:p w:rsidR="002B1B30" w:rsidRDefault="002B1B30" w:rsidP="002B1B30"/>
    <w:p w:rsidR="002B1B30" w:rsidRDefault="002B1B30" w:rsidP="002B1B30">
      <w:pPr>
        <w:pStyle w:val="Heading1"/>
        <w:rPr>
          <w:sz w:val="24"/>
        </w:rPr>
      </w:pPr>
      <w:r>
        <w:rPr>
          <w:b/>
          <w:sz w:val="24"/>
        </w:rPr>
        <w:t>Respect:</w:t>
      </w:r>
      <w:r>
        <w:rPr>
          <w:sz w:val="24"/>
        </w:rPr>
        <w:t xml:space="preserve"> Have consideration for yourself, fellow classmates, school staff, and property</w:t>
      </w:r>
    </w:p>
    <w:p w:rsidR="002B1B30" w:rsidRDefault="002B1B30" w:rsidP="002B1B30">
      <w:pPr>
        <w:pStyle w:val="Heading1"/>
        <w:rPr>
          <w:sz w:val="24"/>
        </w:rPr>
      </w:pPr>
      <w:r>
        <w:rPr>
          <w:b/>
          <w:sz w:val="24"/>
        </w:rPr>
        <w:t>Responsibility:</w:t>
      </w:r>
      <w:r>
        <w:rPr>
          <w:sz w:val="24"/>
        </w:rPr>
        <w:t xml:space="preserve"> Be accountable for your actions and do what is expected</w:t>
      </w:r>
    </w:p>
    <w:p w:rsidR="002B1B30" w:rsidRDefault="002B1B30" w:rsidP="002B1B30">
      <w:pPr>
        <w:pStyle w:val="Heading2"/>
        <w:jc w:val="left"/>
        <w:rPr>
          <w:sz w:val="24"/>
        </w:rPr>
      </w:pPr>
      <w:r>
        <w:rPr>
          <w:b/>
          <w:sz w:val="24"/>
        </w:rPr>
        <w:t>Restraint:</w:t>
      </w:r>
      <w:r>
        <w:rPr>
          <w:sz w:val="24"/>
        </w:rPr>
        <w:t xml:space="preserve"> Have self-control and maintain proper behavior</w:t>
      </w:r>
    </w:p>
    <w:p w:rsidR="002B1B30" w:rsidRDefault="002B1B30" w:rsidP="002B1B30"/>
    <w:p w:rsidR="002B1B30" w:rsidRDefault="002B1B30" w:rsidP="002B1B30">
      <w:r>
        <w:rPr>
          <w:b/>
        </w:rPr>
        <w:t>Specific Guidelines:</w:t>
      </w:r>
    </w:p>
    <w:p w:rsidR="002B1B30" w:rsidRDefault="002B1B30" w:rsidP="002B1B30">
      <w:pPr>
        <w:numPr>
          <w:ilvl w:val="0"/>
          <w:numId w:val="1"/>
        </w:numPr>
      </w:pPr>
      <w:r>
        <w:t>Give classroom instruction your individual attention. While in here, your focus will be on mathematics.</w:t>
      </w:r>
    </w:p>
    <w:p w:rsidR="002B1B30" w:rsidRDefault="002B1B30" w:rsidP="002B1B30">
      <w:pPr>
        <w:numPr>
          <w:ilvl w:val="0"/>
          <w:numId w:val="1"/>
        </w:numPr>
      </w:pPr>
      <w:r>
        <w:t>Do not interfere with the learning experience of others. Sleeping, clowning around, disrupting class, or arguing is not permitted.</w:t>
      </w:r>
    </w:p>
    <w:p w:rsidR="002B1B30" w:rsidRDefault="002B1B30" w:rsidP="002B1B30">
      <w:pPr>
        <w:numPr>
          <w:ilvl w:val="0"/>
          <w:numId w:val="1"/>
        </w:numPr>
        <w:rPr>
          <w:i/>
        </w:rPr>
      </w:pPr>
      <w:r>
        <w:rPr>
          <w:i/>
        </w:rPr>
        <w:t>Cell phone use should not interfere with learning. The teacher has the right to take the phone.</w:t>
      </w:r>
    </w:p>
    <w:p w:rsidR="002B1B30" w:rsidRDefault="002B1B30" w:rsidP="002B1B30">
      <w:pPr>
        <w:numPr>
          <w:ilvl w:val="0"/>
          <w:numId w:val="1"/>
        </w:numPr>
      </w:pPr>
      <w:r>
        <w:t>The use of calculators and computers adds to the learning of mathematical topics.  If it is found that you have misused (e.g. storing information) technology, privileges will be revoked for an amount of time determined by the teacher.</w:t>
      </w:r>
    </w:p>
    <w:p w:rsidR="002B1B30" w:rsidRDefault="002B1B30" w:rsidP="002B1B30">
      <w:pPr>
        <w:numPr>
          <w:ilvl w:val="0"/>
          <w:numId w:val="1"/>
        </w:numPr>
      </w:pPr>
      <w:r>
        <w:t xml:space="preserve">Please be on time. You will receive two “free” </w:t>
      </w:r>
      <w:proofErr w:type="spellStart"/>
      <w:r>
        <w:t>tardies</w:t>
      </w:r>
      <w:proofErr w:type="spellEnd"/>
      <w:r>
        <w:t>. After that, you will stay after school.</w:t>
      </w:r>
    </w:p>
    <w:p w:rsidR="002B1B30" w:rsidRDefault="002B1B30" w:rsidP="002B1B30">
      <w:pPr>
        <w:numPr>
          <w:ilvl w:val="0"/>
          <w:numId w:val="1"/>
        </w:numPr>
      </w:pPr>
      <w:r>
        <w:t>Do your own work. Cheating and plagiarism will result in a lower grade or a 0 on the assignment.</w:t>
      </w:r>
    </w:p>
    <w:p w:rsidR="002B1B30" w:rsidRDefault="002B1B30" w:rsidP="002B1B30">
      <w:pPr>
        <w:numPr>
          <w:ilvl w:val="0"/>
          <w:numId w:val="1"/>
        </w:numPr>
      </w:pPr>
      <w:r>
        <w:t>All other rules set forth in the student handbook will also be followed.</w:t>
      </w:r>
    </w:p>
    <w:p w:rsidR="002B1B30" w:rsidRDefault="002B1B30" w:rsidP="002B1B30"/>
    <w:p w:rsidR="002B1B30" w:rsidRDefault="002B1B30" w:rsidP="002B1B30">
      <w:r>
        <w:t>Failure to follow the above rules will result in a warning, a writing assignment and/or a detention. If the problem is chronic or severe, it will result in a referral to the principal and/or a phone call home.</w:t>
      </w:r>
    </w:p>
    <w:p w:rsidR="002B1B30" w:rsidRDefault="002B1B30" w:rsidP="002B1B30"/>
    <w:p w:rsidR="002B1B30" w:rsidRDefault="002B1B30" w:rsidP="002B1B30">
      <w:pPr>
        <w:jc w:val="center"/>
        <w:rPr>
          <w:b/>
          <w:sz w:val="28"/>
        </w:rPr>
      </w:pPr>
      <w:r>
        <w:rPr>
          <w:b/>
          <w:sz w:val="28"/>
        </w:rPr>
        <w:t xml:space="preserve">Procedures </w:t>
      </w:r>
    </w:p>
    <w:p w:rsidR="002B1B30" w:rsidRDefault="002B1B30" w:rsidP="002B1B30">
      <w:pPr>
        <w:jc w:val="center"/>
        <w:rPr>
          <w:b/>
          <w:sz w:val="28"/>
        </w:rPr>
      </w:pPr>
    </w:p>
    <w:p w:rsidR="002B1B30" w:rsidRDefault="002B1B30" w:rsidP="002B1B30">
      <w:pPr>
        <w:rPr>
          <w:b/>
        </w:rPr>
      </w:pPr>
      <w:r>
        <w:rPr>
          <w:b/>
        </w:rPr>
        <w:t xml:space="preserve">When you enter the classroom: </w:t>
      </w:r>
    </w:p>
    <w:p w:rsidR="002B1B30" w:rsidRDefault="002B1B30" w:rsidP="002B1B30">
      <w:r>
        <w:t>Immediately proceed to your seat and start working on the “Problems of the Day.” This should be completed in a special section of your notebook. Date each entry. If you are absent, write “absent.”</w:t>
      </w:r>
    </w:p>
    <w:p w:rsidR="002B1B30" w:rsidRDefault="002B1B30" w:rsidP="002B1B30"/>
    <w:p w:rsidR="002B1B30" w:rsidRDefault="002B1B30" w:rsidP="002B1B30">
      <w:pPr>
        <w:rPr>
          <w:b/>
        </w:rPr>
      </w:pPr>
      <w:r>
        <w:rPr>
          <w:b/>
        </w:rPr>
        <w:t>Daily happenings:</w:t>
      </w:r>
    </w:p>
    <w:p w:rsidR="002B1B30" w:rsidRPr="00620EF0" w:rsidRDefault="002B1B30" w:rsidP="002B1B30">
      <w:r>
        <w:t xml:space="preserve">Each day will look a little different. Depending on the topic, technology, investigations, </w:t>
      </w:r>
      <w:proofErr w:type="spellStart"/>
      <w:r>
        <w:t>groupwork</w:t>
      </w:r>
      <w:proofErr w:type="spellEnd"/>
      <w:r>
        <w:t xml:space="preserve">, lecture, </w:t>
      </w:r>
      <w:proofErr w:type="spellStart"/>
      <w:r>
        <w:t>boardwork</w:t>
      </w:r>
      <w:proofErr w:type="spellEnd"/>
      <w:r>
        <w:t>, etc will be used. Our transition methods will be discussed as a class.</w:t>
      </w:r>
    </w:p>
    <w:p w:rsidR="002B1B30" w:rsidRDefault="002B1B30" w:rsidP="002B1B30"/>
    <w:p w:rsidR="002B1B30" w:rsidRDefault="002B1B30" w:rsidP="002B1B30">
      <w:pPr>
        <w:rPr>
          <w:b/>
        </w:rPr>
      </w:pPr>
      <w:r>
        <w:rPr>
          <w:b/>
        </w:rPr>
        <w:t>Absences:</w:t>
      </w:r>
    </w:p>
    <w:p w:rsidR="002B1B30" w:rsidRPr="0035208F" w:rsidRDefault="002B1B30" w:rsidP="002B1B30">
      <w:r>
        <w:t>Students are responsible for finding out assignments, quizzes, and tests.  See the handbook.</w:t>
      </w:r>
    </w:p>
    <w:p w:rsidR="002B1B30" w:rsidRDefault="002B1B30"/>
    <w:p w:rsidR="002B1B30" w:rsidRDefault="002B1B30"/>
    <w:p w:rsidR="002B1B30" w:rsidRDefault="002B1B30"/>
    <w:p w:rsidR="002B1B30" w:rsidRDefault="002B1B30"/>
    <w:p w:rsidR="002B1B30" w:rsidRDefault="002B1B30"/>
    <w:p w:rsidR="002B1B30" w:rsidRDefault="002B1B30"/>
    <w:p w:rsidR="002B1B30" w:rsidRDefault="002B1B30"/>
    <w:p w:rsidR="002B1B30" w:rsidRDefault="002B1B30"/>
    <w:p w:rsidR="002B1B30" w:rsidRDefault="002B1B30"/>
    <w:p w:rsidR="002B1B30" w:rsidRDefault="002B1B30"/>
    <w:p w:rsidR="002B1B30" w:rsidRDefault="002B1B30"/>
    <w:p w:rsidR="002B1B30" w:rsidRDefault="002B1B30"/>
    <w:p w:rsidR="002B1B30" w:rsidRDefault="002B1B30"/>
    <w:p w:rsidR="002B1B30" w:rsidRDefault="002B1B30"/>
    <w:p w:rsidR="002B1B30" w:rsidRDefault="002B1B30"/>
    <w:p w:rsidR="002B1B30" w:rsidRDefault="002B1B30"/>
    <w:p w:rsidR="002B1B30" w:rsidRPr="002B1B30" w:rsidRDefault="002B1B30" w:rsidP="002B1B30">
      <w:pPr>
        <w:pStyle w:val="Heading1"/>
        <w:ind w:left="3600" w:firstLine="720"/>
        <w:rPr>
          <w:sz w:val="36"/>
        </w:rPr>
      </w:pPr>
      <w:r w:rsidRPr="002B1B30">
        <w:rPr>
          <w:sz w:val="36"/>
        </w:rPr>
        <w:t>Algebra II</w:t>
      </w:r>
    </w:p>
    <w:p w:rsidR="002B1B30" w:rsidRPr="00BE0A9D" w:rsidRDefault="002B1B30" w:rsidP="002B1B30">
      <w:pPr>
        <w:rPr>
          <w:i/>
        </w:rPr>
      </w:pPr>
      <w:r>
        <w:rPr>
          <w:i/>
        </w:rPr>
        <w:t>Students will build upon their algebra skills as they start to generalize properties of functions and investigate how algebra is used in the real world. New topics include matrices, conic sections, and regression.</w:t>
      </w:r>
    </w:p>
    <w:p w:rsidR="002B1B30" w:rsidRPr="00EC1591" w:rsidRDefault="002B1B30" w:rsidP="002B1B30"/>
    <w:p w:rsidR="002B1B30" w:rsidRPr="00B32617" w:rsidRDefault="002B1B30" w:rsidP="002B1B30">
      <w:pPr>
        <w:rPr>
          <w:b/>
        </w:rPr>
      </w:pPr>
    </w:p>
    <w:p w:rsidR="002B1B30" w:rsidRDefault="002B1B30" w:rsidP="002B1B30">
      <w:pPr>
        <w:rPr>
          <w:caps/>
        </w:rPr>
      </w:pPr>
      <w:r w:rsidRPr="00B32617">
        <w:rPr>
          <w:b/>
          <w:caps/>
        </w:rPr>
        <w:t>Supplies</w:t>
      </w:r>
      <w:r>
        <w:rPr>
          <w:caps/>
        </w:rPr>
        <w:t>:</w:t>
      </w:r>
    </w:p>
    <w:p w:rsidR="002B1B30" w:rsidRDefault="002B1B30" w:rsidP="002B1B30">
      <w:r>
        <w:t>Dry Erase Marker (low odor)</w:t>
      </w:r>
    </w:p>
    <w:p w:rsidR="002B1B30" w:rsidRDefault="002B1B30" w:rsidP="002B1B30">
      <w:r>
        <w:t>Calculator (scientific calculator)</w:t>
      </w:r>
    </w:p>
    <w:p w:rsidR="002B1B30" w:rsidRDefault="002B1B30" w:rsidP="002B1B30">
      <w:pPr>
        <w:ind w:left="720"/>
      </w:pPr>
      <w:r>
        <w:t>If you do not own a graphing calculator, you can use one of the classroom calculators. However, you must bring in a pack of 4 AAA batteries.</w:t>
      </w:r>
    </w:p>
    <w:p w:rsidR="002B1B30" w:rsidRDefault="002B1B30" w:rsidP="002B1B30">
      <w:r>
        <w:t>Laptop</w:t>
      </w:r>
    </w:p>
    <w:p w:rsidR="002B1B30" w:rsidRDefault="002B1B30" w:rsidP="002B1B30">
      <w:r>
        <w:t>Standard supplies (paper, pencil)</w:t>
      </w:r>
    </w:p>
    <w:p w:rsidR="002B1B30" w:rsidRDefault="002B1B30" w:rsidP="002B1B30"/>
    <w:p w:rsidR="002B1B30" w:rsidRPr="00B32617" w:rsidRDefault="002B1B30" w:rsidP="002B1B30">
      <w:pPr>
        <w:rPr>
          <w:b/>
          <w:caps/>
        </w:rPr>
      </w:pPr>
      <w:r w:rsidRPr="00B32617">
        <w:rPr>
          <w:b/>
          <w:caps/>
        </w:rPr>
        <w:t>Grading Procedures:</w:t>
      </w:r>
    </w:p>
    <w:p w:rsidR="002B1B30" w:rsidRDefault="002B1B30" w:rsidP="002B1B30">
      <w:r>
        <w:t>This class will use a standards-based/competency-based system for grading. Please see that handout for more details.</w:t>
      </w:r>
    </w:p>
    <w:p w:rsidR="002B1B30" w:rsidRPr="00244911" w:rsidRDefault="002B1B30" w:rsidP="002B1B30"/>
    <w:p w:rsidR="002B1B30" w:rsidRDefault="002B1B30" w:rsidP="002B1B30">
      <w:r>
        <w:t>Projects/papers will be assigned to help extend and generalize topics. They may be small investigations or larger endeavors.  You will not be able to redo projects/papers so give your best effort the first time. Your grade will be deducted 20% each day for late projects/papers</w:t>
      </w:r>
    </w:p>
    <w:p w:rsidR="002B1B30" w:rsidRDefault="002B1B30" w:rsidP="002B1B30"/>
    <w:p w:rsidR="002B1B30" w:rsidRDefault="002B1B30" w:rsidP="002B1B30">
      <w:r>
        <w:t>Homework will be given daily to help you master the topic of that lesson. Bookwork will not be collected each day, but it will be one method used to help us gauge the progress you are making.</w:t>
      </w:r>
    </w:p>
    <w:p w:rsidR="002B1B30" w:rsidRDefault="002B1B30" w:rsidP="002B1B30"/>
    <w:p w:rsidR="002B1B30" w:rsidRPr="00333D7D" w:rsidRDefault="002B1B30" w:rsidP="002B1B30">
      <w:r>
        <w:t>The POD will be completed each day as you come into class. They will be used to review material and set the stage for the new concepts.</w:t>
      </w:r>
    </w:p>
    <w:p w:rsidR="002B1B30" w:rsidRDefault="002B1B30" w:rsidP="002B1B30"/>
    <w:p w:rsidR="002B1B30" w:rsidRPr="00333D7D" w:rsidRDefault="002B1B30" w:rsidP="002B1B30">
      <w:pPr>
        <w:rPr>
          <w:b/>
          <w:caps/>
        </w:rPr>
      </w:pPr>
      <w:r>
        <w:rPr>
          <w:b/>
          <w:caps/>
        </w:rPr>
        <w:t>Participation</w:t>
      </w:r>
      <w:r w:rsidRPr="00B32617">
        <w:rPr>
          <w:b/>
          <w:caps/>
        </w:rPr>
        <w:t>:</w:t>
      </w:r>
      <w:r>
        <w:tab/>
      </w:r>
    </w:p>
    <w:p w:rsidR="002B1B30" w:rsidRDefault="002B1B30" w:rsidP="002B1B30">
      <w:pPr>
        <w:pStyle w:val="BodyTextIndent"/>
        <w:rPr>
          <w:color w:val="auto"/>
        </w:rPr>
      </w:pPr>
      <w:r>
        <w:rPr>
          <w:color w:val="auto"/>
        </w:rPr>
        <w:t xml:space="preserve">It is important that you are here and participate every class. Your good behavior, attitude, and work ethic will help make each class a positive experience. </w:t>
      </w:r>
    </w:p>
    <w:p w:rsidR="002B1B30" w:rsidRDefault="002B1B30" w:rsidP="002B1B30"/>
    <w:p w:rsidR="002B1B30" w:rsidRDefault="002B1B30" w:rsidP="002B1B30"/>
    <w:p w:rsidR="002B1B30" w:rsidRDefault="002B1B30" w:rsidP="002B1B30">
      <w:pPr>
        <w:pStyle w:val="BodyText"/>
      </w:pPr>
      <w:r>
        <w:t xml:space="preserve">Extra help is available before or after school. Please come see me if you have any questions. </w:t>
      </w:r>
      <w:r>
        <w:sym w:font="Wingdings" w:char="F04A"/>
      </w:r>
      <w:r>
        <w:t xml:space="preserve"> </w:t>
      </w:r>
    </w:p>
    <w:p w:rsidR="00B25582" w:rsidRDefault="002B1B30"/>
    <w:sectPr w:rsidR="00B25582" w:rsidSect="00191473">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494D0A"/>
    <w:multiLevelType w:val="hybridMultilevel"/>
    <w:tmpl w:val="9104D35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B1B30"/>
    <w:rsid w:val="002B1B30"/>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2B1B30"/>
    <w:rPr>
      <w:rFonts w:ascii="Times" w:eastAsia="Times" w:hAnsi="Times" w:cs="Times New Roman"/>
      <w:szCs w:val="20"/>
    </w:rPr>
  </w:style>
  <w:style w:type="paragraph" w:styleId="Heading1">
    <w:name w:val="heading 1"/>
    <w:basedOn w:val="Normal"/>
    <w:next w:val="Normal"/>
    <w:link w:val="Heading1Char"/>
    <w:qFormat/>
    <w:rsid w:val="002B1B30"/>
    <w:pPr>
      <w:keepNext/>
      <w:outlineLvl w:val="0"/>
    </w:pPr>
    <w:rPr>
      <w:sz w:val="200"/>
    </w:rPr>
  </w:style>
  <w:style w:type="paragraph" w:styleId="Heading2">
    <w:name w:val="heading 2"/>
    <w:basedOn w:val="Normal"/>
    <w:next w:val="Normal"/>
    <w:link w:val="Heading2Char"/>
    <w:qFormat/>
    <w:rsid w:val="002B1B30"/>
    <w:pPr>
      <w:keepNext/>
      <w:jc w:val="center"/>
      <w:outlineLvl w:val="1"/>
    </w:pPr>
    <w:rPr>
      <w:sz w:val="24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2B1B30"/>
    <w:rPr>
      <w:rFonts w:ascii="Times" w:eastAsia="Times" w:hAnsi="Times" w:cs="Times New Roman"/>
      <w:sz w:val="200"/>
      <w:szCs w:val="20"/>
    </w:rPr>
  </w:style>
  <w:style w:type="character" w:customStyle="1" w:styleId="Heading2Char">
    <w:name w:val="Heading 2 Char"/>
    <w:basedOn w:val="DefaultParagraphFont"/>
    <w:link w:val="Heading2"/>
    <w:rsid w:val="002B1B30"/>
    <w:rPr>
      <w:rFonts w:ascii="Times" w:eastAsia="Times" w:hAnsi="Times" w:cs="Times New Roman"/>
      <w:sz w:val="240"/>
      <w:szCs w:val="20"/>
    </w:rPr>
  </w:style>
  <w:style w:type="paragraph" w:styleId="BodyText">
    <w:name w:val="Body Text"/>
    <w:basedOn w:val="Normal"/>
    <w:link w:val="BodyTextChar"/>
    <w:rsid w:val="002B1B30"/>
    <w:rPr>
      <w:sz w:val="28"/>
    </w:rPr>
  </w:style>
  <w:style w:type="character" w:customStyle="1" w:styleId="BodyTextChar">
    <w:name w:val="Body Text Char"/>
    <w:basedOn w:val="DefaultParagraphFont"/>
    <w:link w:val="BodyText"/>
    <w:rsid w:val="002B1B30"/>
    <w:rPr>
      <w:rFonts w:ascii="Times" w:eastAsia="Times" w:hAnsi="Times" w:cs="Times New Roman"/>
      <w:sz w:val="28"/>
      <w:szCs w:val="20"/>
    </w:rPr>
  </w:style>
  <w:style w:type="paragraph" w:styleId="BodyTextIndent">
    <w:name w:val="Body Text Indent"/>
    <w:basedOn w:val="Normal"/>
    <w:link w:val="BodyTextIndentChar"/>
    <w:rsid w:val="002B1B30"/>
    <w:pPr>
      <w:ind w:left="720"/>
    </w:pPr>
    <w:rPr>
      <w:color w:val="FF0000"/>
    </w:rPr>
  </w:style>
  <w:style w:type="character" w:customStyle="1" w:styleId="BodyTextIndentChar">
    <w:name w:val="Body Text Indent Char"/>
    <w:basedOn w:val="DefaultParagraphFont"/>
    <w:link w:val="BodyTextIndent"/>
    <w:rsid w:val="002B1B30"/>
    <w:rPr>
      <w:rFonts w:ascii="Times" w:eastAsia="Times" w:hAnsi="Times" w:cs="Times New Roman"/>
      <w:color w:val="FF000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506</Words>
  <Characters>2886</Characters>
  <Application>Microsoft Macintosh Word</Application>
  <DocSecurity>0</DocSecurity>
  <Lines>24</Lines>
  <Paragraphs>5</Paragraphs>
  <ScaleCrop>false</ScaleCrop>
  <Company>Van Meter CSD</Company>
  <LinksUpToDate>false</LinksUpToDate>
  <CharactersWithSpaces>3544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Meter CSD</dc:creator>
  <cp:keywords/>
  <cp:lastModifiedBy>Van Meter CSD</cp:lastModifiedBy>
  <cp:revision>1</cp:revision>
  <dcterms:created xsi:type="dcterms:W3CDTF">2011-08-10T20:10:00Z</dcterms:created>
  <dcterms:modified xsi:type="dcterms:W3CDTF">2011-08-10T20:12:00Z</dcterms:modified>
</cp:coreProperties>
</file>